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41" w:rsidRDefault="00C15ACF">
      <w:r>
        <w:t>2014. szeptember 26</w:t>
      </w:r>
    </w:p>
    <w:p w:rsidR="00C15ACF" w:rsidRDefault="00C15ACF">
      <w:proofErr w:type="gramStart"/>
      <w:r>
        <w:t>figyelo.hu</w:t>
      </w:r>
      <w:proofErr w:type="gramEnd"/>
    </w:p>
    <w:p w:rsidR="00C15ACF" w:rsidRDefault="00C15ACF">
      <w:hyperlink r:id="rId4" w:history="1">
        <w:r w:rsidRPr="00967CE9">
          <w:rPr>
            <w:rStyle w:val="Hiperhivatkozs"/>
          </w:rPr>
          <w:t>http://figyelo.hu/cikkek/409940-kulcs-a-facebook-generaciohoz-</w:t>
        </w:r>
      </w:hyperlink>
    </w:p>
    <w:p w:rsidR="00C15ACF" w:rsidRDefault="00C15ACF">
      <w:r>
        <w:rPr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ACF" w:rsidSect="009E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ACF"/>
    <w:rsid w:val="003C7791"/>
    <w:rsid w:val="00621A62"/>
    <w:rsid w:val="009E6329"/>
    <w:rsid w:val="00C1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63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15ACF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figyelo.hu/cikkek/409940-kulcs-a-facebook-generaciohoz-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PresstonPR</dc:creator>
  <cp:keywords/>
  <dc:description/>
  <cp:lastModifiedBy>PresstonPR</cp:lastModifiedBy>
  <cp:revision>1</cp:revision>
  <dcterms:created xsi:type="dcterms:W3CDTF">2014-09-26T12:06:00Z</dcterms:created>
  <dcterms:modified xsi:type="dcterms:W3CDTF">2014-09-26T12:07:00Z</dcterms:modified>
</cp:coreProperties>
</file>